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BB" w:rsidRDefault="004039BB" w:rsidP="004039BB">
      <w:pPr>
        <w:pStyle w:val="a3"/>
        <w:spacing w:before="0" w:beforeAutospacing="0" w:after="0" w:afterAutospacing="0"/>
        <w:jc w:val="center"/>
        <w:rPr>
          <w:rFonts w:ascii="Georgia" w:hAnsi="Georgia"/>
          <w:color w:val="555555"/>
          <w:sz w:val="27"/>
          <w:szCs w:val="27"/>
        </w:rPr>
      </w:pPr>
      <w:r>
        <w:rPr>
          <w:rStyle w:val="a4"/>
          <w:rFonts w:ascii="Georgia" w:hAnsi="Georgia"/>
          <w:color w:val="555555"/>
          <w:sz w:val="27"/>
          <w:szCs w:val="27"/>
        </w:rPr>
        <w:t>В дошкольном учреждении созданы следующие материально - технические условия: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- </w:t>
      </w:r>
      <w:r>
        <w:rPr>
          <w:rStyle w:val="a4"/>
          <w:rFonts w:ascii="Georgia" w:hAnsi="Georgia"/>
          <w:color w:val="555555"/>
          <w:sz w:val="27"/>
          <w:szCs w:val="27"/>
        </w:rPr>
        <w:t>музыкальный зал</w:t>
      </w:r>
      <w:r>
        <w:rPr>
          <w:rFonts w:ascii="Georgia" w:hAnsi="Georgia"/>
          <w:color w:val="555555"/>
          <w:sz w:val="27"/>
          <w:szCs w:val="27"/>
        </w:rPr>
        <w:t> используется совместно</w:t>
      </w:r>
      <w:proofErr w:type="gramStart"/>
      <w:r>
        <w:rPr>
          <w:rFonts w:ascii="Georgia" w:hAnsi="Georgia"/>
          <w:color w:val="555555"/>
          <w:sz w:val="27"/>
          <w:szCs w:val="27"/>
        </w:rPr>
        <w:t xml:space="preserve"> ,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как для проведения музыкальных занятий, праздников, развлечений, досугов, так и для проведения утренней гимнастики, физкультурных занятий, подвижных игр, физкультурных развлечений, праздников, самостоятельной двигательной активности, уроков здоровья, и т. д.;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-</w:t>
      </w:r>
      <w:r>
        <w:rPr>
          <w:rStyle w:val="a4"/>
          <w:rFonts w:ascii="Georgia" w:hAnsi="Georgia"/>
          <w:color w:val="555555"/>
          <w:sz w:val="27"/>
          <w:szCs w:val="27"/>
        </w:rPr>
        <w:t>логопедический кабинет</w:t>
      </w:r>
      <w:r>
        <w:rPr>
          <w:rFonts w:ascii="Georgia" w:hAnsi="Georgia"/>
          <w:color w:val="555555"/>
          <w:sz w:val="27"/>
          <w:szCs w:val="27"/>
        </w:rPr>
        <w:t xml:space="preserve">: с сентября 2015г. в нашем детском саду начал функционировать дошкольный </w:t>
      </w:r>
      <w:proofErr w:type="spellStart"/>
      <w:r>
        <w:rPr>
          <w:rFonts w:ascii="Georgia" w:hAnsi="Georgia"/>
          <w:color w:val="555555"/>
          <w:sz w:val="27"/>
          <w:szCs w:val="27"/>
        </w:rPr>
        <w:t>логопункт</w:t>
      </w:r>
      <w:proofErr w:type="spellEnd"/>
      <w:r>
        <w:rPr>
          <w:rFonts w:ascii="Georgia" w:hAnsi="Georgia"/>
          <w:color w:val="555555"/>
          <w:sz w:val="27"/>
          <w:szCs w:val="27"/>
        </w:rPr>
        <w:t xml:space="preserve">. Кабинет оборудован в соответствии с требованиями. Включает в себя необходимую методическую литературу, </w:t>
      </w:r>
      <w:proofErr w:type="spellStart"/>
      <w:r>
        <w:rPr>
          <w:rFonts w:ascii="Georgia" w:hAnsi="Georgia"/>
          <w:color w:val="555555"/>
          <w:sz w:val="27"/>
          <w:szCs w:val="27"/>
        </w:rPr>
        <w:t>дидакитические</w:t>
      </w:r>
      <w:proofErr w:type="spellEnd"/>
      <w:r>
        <w:rPr>
          <w:rFonts w:ascii="Georgia" w:hAnsi="Georgia"/>
          <w:color w:val="555555"/>
          <w:sz w:val="27"/>
          <w:szCs w:val="27"/>
        </w:rPr>
        <w:t xml:space="preserve"> игры и различные пособия для индивидуальных и групповых занятий.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- </w:t>
      </w:r>
      <w:proofErr w:type="gramStart"/>
      <w:r>
        <w:rPr>
          <w:rStyle w:val="a4"/>
          <w:rFonts w:ascii="Georgia" w:hAnsi="Georgia"/>
          <w:color w:val="555555"/>
          <w:sz w:val="27"/>
          <w:szCs w:val="27"/>
        </w:rPr>
        <w:t>м</w:t>
      </w:r>
      <w:proofErr w:type="gramEnd"/>
      <w:r>
        <w:rPr>
          <w:rStyle w:val="a4"/>
          <w:rFonts w:ascii="Georgia" w:hAnsi="Georgia"/>
          <w:color w:val="555555"/>
          <w:sz w:val="27"/>
          <w:szCs w:val="27"/>
        </w:rPr>
        <w:t>едицинский и процедурный кабинеты</w:t>
      </w:r>
      <w:r>
        <w:rPr>
          <w:rFonts w:ascii="Georgia" w:hAnsi="Georgia"/>
          <w:color w:val="555555"/>
          <w:sz w:val="27"/>
          <w:szCs w:val="27"/>
        </w:rPr>
        <w:t> для проведения лечебно-профилактических мероприятий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- </w:t>
      </w:r>
      <w:r>
        <w:rPr>
          <w:rStyle w:val="a4"/>
          <w:rFonts w:ascii="Georgia" w:hAnsi="Georgia"/>
          <w:color w:val="555555"/>
          <w:sz w:val="27"/>
          <w:szCs w:val="27"/>
        </w:rPr>
        <w:t>в групповых комнатах</w:t>
      </w:r>
      <w:r>
        <w:rPr>
          <w:rFonts w:ascii="Georgia" w:hAnsi="Georgia"/>
          <w:color w:val="555555"/>
          <w:sz w:val="27"/>
          <w:szCs w:val="27"/>
        </w:rPr>
        <w:t xml:space="preserve"> создана развивающая среда по разным видам деятельности: оборудованы уголки двигательной активности, уголки уединения и отдыха, в уголках </w:t>
      </w:r>
      <w:proofErr w:type="spellStart"/>
      <w:r>
        <w:rPr>
          <w:rFonts w:ascii="Georgia" w:hAnsi="Georgia"/>
          <w:color w:val="555555"/>
          <w:sz w:val="27"/>
          <w:szCs w:val="27"/>
        </w:rPr>
        <w:t>изодеятельности</w:t>
      </w:r>
      <w:proofErr w:type="spellEnd"/>
      <w:r>
        <w:rPr>
          <w:rFonts w:ascii="Georgia" w:hAnsi="Georgia"/>
          <w:color w:val="555555"/>
          <w:sz w:val="27"/>
          <w:szCs w:val="27"/>
        </w:rPr>
        <w:t xml:space="preserve"> имеется достаточный подбор нетрадиционных материалов для осуществления творческих замыслов. Созданы уголки по ПДД с необходимым набором атрибутов транспорта, дорожных знаков. Приобретены дидактические игры для закрепления правил дорожного движения.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- С 2014 года функционирует </w:t>
      </w:r>
      <w:r>
        <w:rPr>
          <w:rStyle w:val="a4"/>
          <w:rFonts w:ascii="Georgia" w:hAnsi="Georgia"/>
          <w:color w:val="555555"/>
          <w:sz w:val="27"/>
          <w:szCs w:val="27"/>
        </w:rPr>
        <w:t>мини музей народного быта и творчества.</w:t>
      </w:r>
      <w:r>
        <w:rPr>
          <w:rFonts w:ascii="Georgia" w:hAnsi="Georgia"/>
          <w:color w:val="555555"/>
          <w:sz w:val="27"/>
          <w:szCs w:val="27"/>
        </w:rPr>
        <w:t> Он создан с целью формирования творческой личности ребенка, способной заинтересованно воспринимать культурное наследие</w:t>
      </w:r>
      <w:proofErr w:type="gramStart"/>
      <w:r>
        <w:rPr>
          <w:rFonts w:ascii="Georgia" w:hAnsi="Georgia"/>
          <w:color w:val="555555"/>
          <w:sz w:val="27"/>
          <w:szCs w:val="27"/>
        </w:rPr>
        <w:t xml:space="preserve"> ,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как часть настоящего и сознавать свою ответственность не только за его сохранение, но и за приумножение и передачу этого наследия другим поколениям. Важно, что в создании нашего музея принимали участие и сами ребята, и их папы, мамы, бабушки, дедушки, братья и сестры. Ведь именно с их помощью были собраны многие экспонаты, оформлены экспозиции, а детьми выполнены разные поделки по декоративно прикладному искусству.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 xml:space="preserve">- </w:t>
      </w:r>
      <w:proofErr w:type="gramStart"/>
      <w:r>
        <w:rPr>
          <w:rFonts w:ascii="Georgia" w:hAnsi="Georgia"/>
          <w:color w:val="555555"/>
          <w:sz w:val="27"/>
          <w:szCs w:val="27"/>
        </w:rPr>
        <w:t>в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образовательном учреждении имеются 2 </w:t>
      </w:r>
      <w:hyperlink r:id="rId5" w:tgtFrame="_blank" w:history="1">
        <w:r>
          <w:rPr>
            <w:rStyle w:val="a5"/>
            <w:rFonts w:ascii="Georgia" w:hAnsi="Georgia"/>
            <w:b/>
            <w:bCs/>
            <w:color w:val="000000"/>
            <w:sz w:val="27"/>
            <w:szCs w:val="27"/>
            <w:u w:val="none"/>
          </w:rPr>
          <w:t>компьютера</w:t>
        </w:r>
      </w:hyperlink>
      <w:r>
        <w:rPr>
          <w:rFonts w:ascii="Georgia" w:hAnsi="Georgia"/>
          <w:color w:val="555555"/>
          <w:sz w:val="27"/>
          <w:szCs w:val="27"/>
        </w:rPr>
        <w:t> и 1 принтер. Воспитатели ДОУ имеют доступ к информационным системам и информационн</w:t>
      </w:r>
      <w:proofErr w:type="gramStart"/>
      <w:r>
        <w:rPr>
          <w:rFonts w:ascii="Georgia" w:hAnsi="Georgia"/>
          <w:color w:val="555555"/>
          <w:sz w:val="27"/>
          <w:szCs w:val="27"/>
        </w:rPr>
        <w:t>о-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телекоммуникационным сетям благодаря наличию модема Мегафон.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 xml:space="preserve">-Библиотека в МБДОУ № 41 "Колокольчик" </w:t>
      </w:r>
      <w:proofErr w:type="gramStart"/>
      <w:r>
        <w:rPr>
          <w:rFonts w:ascii="Georgia" w:hAnsi="Georgia"/>
          <w:color w:val="555555"/>
          <w:sz w:val="27"/>
          <w:szCs w:val="27"/>
        </w:rPr>
        <w:t>с</w:t>
      </w:r>
      <w:proofErr w:type="gramEnd"/>
      <w:r>
        <w:rPr>
          <w:rFonts w:ascii="Georgia" w:hAnsi="Georgia"/>
          <w:color w:val="555555"/>
          <w:sz w:val="27"/>
          <w:szCs w:val="27"/>
        </w:rPr>
        <w:t>. Ивановка отсутствует.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 xml:space="preserve">-Электронными образовательными ресурсами, к которым обеспечивается доступ </w:t>
      </w:r>
      <w:proofErr w:type="gramStart"/>
      <w:r>
        <w:rPr>
          <w:rFonts w:ascii="Georgia" w:hAnsi="Georgia"/>
          <w:color w:val="555555"/>
          <w:sz w:val="27"/>
          <w:szCs w:val="27"/>
        </w:rPr>
        <w:t>обучающихся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наш детский сад НЕ ОБЕСПЕЧЕН.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 xml:space="preserve">          В 2013-2014 учебном году дошкольным учреждением были приобретены: 1 </w:t>
      </w:r>
      <w:proofErr w:type="spellStart"/>
      <w:r>
        <w:rPr>
          <w:rFonts w:ascii="Georgia" w:hAnsi="Georgia"/>
          <w:color w:val="555555"/>
          <w:sz w:val="27"/>
          <w:szCs w:val="27"/>
        </w:rPr>
        <w:t>элекроводонагреватель</w:t>
      </w:r>
      <w:proofErr w:type="spellEnd"/>
      <w:r>
        <w:rPr>
          <w:rFonts w:ascii="Georgia" w:hAnsi="Georgia"/>
          <w:color w:val="555555"/>
          <w:sz w:val="27"/>
          <w:szCs w:val="27"/>
        </w:rPr>
        <w:t xml:space="preserve"> для </w:t>
      </w:r>
      <w:proofErr w:type="spellStart"/>
      <w:r>
        <w:rPr>
          <w:rFonts w:ascii="Georgia" w:hAnsi="Georgia"/>
          <w:color w:val="555555"/>
          <w:sz w:val="27"/>
          <w:szCs w:val="27"/>
        </w:rPr>
        <w:t>пищеблока,</w:t>
      </w:r>
      <w:hyperlink r:id="rId6" w:tgtFrame="_blank" w:history="1">
        <w:r>
          <w:rPr>
            <w:rStyle w:val="a5"/>
            <w:rFonts w:ascii="Georgia" w:hAnsi="Georgia"/>
            <w:b/>
            <w:bCs/>
            <w:color w:val="000000"/>
            <w:sz w:val="27"/>
            <w:szCs w:val="27"/>
            <w:u w:val="none"/>
          </w:rPr>
          <w:t>холодильник</w:t>
        </w:r>
        <w:proofErr w:type="spellEnd"/>
      </w:hyperlink>
      <w:r>
        <w:rPr>
          <w:rFonts w:ascii="Georgia" w:hAnsi="Georgia"/>
          <w:color w:val="555555"/>
          <w:sz w:val="27"/>
          <w:szCs w:val="27"/>
        </w:rPr>
        <w:t>. А в 2017г. стиральная машинка и еще один холодильник.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         В групповых комнатах обновили зоны отдыха с помощью новых покрывал и игрового оборудования. В течение года был проведен косметический ремонт холла и коридора. И там же воспитателями была создана выставка из репродукций картин известных художнико</w:t>
      </w:r>
      <w:proofErr w:type="gramStart"/>
      <w:r>
        <w:rPr>
          <w:rFonts w:ascii="Georgia" w:hAnsi="Georgia"/>
          <w:color w:val="555555"/>
          <w:sz w:val="27"/>
          <w:szCs w:val="27"/>
        </w:rPr>
        <w:t>в-</w:t>
      </w:r>
      <w:proofErr w:type="gramEnd"/>
      <w:r>
        <w:rPr>
          <w:rFonts w:ascii="Georgia" w:hAnsi="Georgia"/>
          <w:color w:val="555555"/>
          <w:sz w:val="27"/>
          <w:szCs w:val="27"/>
        </w:rPr>
        <w:t xml:space="preserve"> «Пейзажи России».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lastRenderedPageBreak/>
        <w:t>       Кроме этого, был осуществлён ремонт водопровода в котельной ДОУ. Отремонтировано и покрашено оборудование на игровых площадках, на пищеблоке и в групповых комнатах. Благодаря находчивости и энтузиазму воспитателей преобразились детские площадки и вся территория детского сада.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        Весной были высажены деревья: липы, березки, рябинки, декоративные кустарники, всего более 20 саженцев. 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     Построили новые цветники и клумбы с разнообразием цветов и по срокам цветения от весны до самой осени. Изменился ландшафтный дизайн детских площадок, кроме спортивного и игрового оборудования, появились сказочные герои: мишка, лисичка, зайка</w:t>
      </w:r>
      <w:proofErr w:type="gramStart"/>
      <w:r>
        <w:rPr>
          <w:rFonts w:ascii="Georgia" w:hAnsi="Georgia"/>
          <w:color w:val="555555"/>
          <w:sz w:val="27"/>
          <w:szCs w:val="27"/>
        </w:rPr>
        <w:t xml:space="preserve"> ,</w:t>
      </w:r>
      <w:proofErr w:type="gramEnd"/>
      <w:r>
        <w:rPr>
          <w:rFonts w:ascii="Georgia" w:hAnsi="Georgia"/>
          <w:color w:val="555555"/>
          <w:sz w:val="27"/>
          <w:szCs w:val="27"/>
        </w:rPr>
        <w:t> </w:t>
      </w:r>
      <w:hyperlink r:id="rId7" w:tgtFrame="_blank" w:history="1">
        <w:r>
          <w:rPr>
            <w:rStyle w:val="a5"/>
            <w:rFonts w:ascii="Georgia" w:hAnsi="Georgia"/>
            <w:b/>
            <w:bCs/>
            <w:color w:val="000000"/>
            <w:sz w:val="27"/>
            <w:szCs w:val="27"/>
            <w:u w:val="none"/>
          </w:rPr>
          <w:t>лягушка</w:t>
        </w:r>
      </w:hyperlink>
      <w:r>
        <w:rPr>
          <w:rFonts w:ascii="Georgia" w:hAnsi="Georgia"/>
          <w:color w:val="555555"/>
          <w:sz w:val="27"/>
          <w:szCs w:val="27"/>
        </w:rPr>
        <w:t>, олененок и др. Украшением детского сада стала - площадка для отдыха. Расположилась она в тени раскинувшейся ивы и двух величественных туй.</w:t>
      </w:r>
    </w:p>
    <w:p w:rsidR="004039BB" w:rsidRDefault="004039BB" w:rsidP="004039BB">
      <w:pPr>
        <w:pStyle w:val="a3"/>
        <w:spacing w:before="0" w:beforeAutospacing="0" w:after="0" w:afterAutospacing="0"/>
        <w:jc w:val="both"/>
        <w:rPr>
          <w:rFonts w:ascii="Georgia" w:hAnsi="Georgia"/>
          <w:color w:val="555555"/>
          <w:sz w:val="27"/>
          <w:szCs w:val="27"/>
        </w:rPr>
      </w:pPr>
      <w:r>
        <w:rPr>
          <w:rFonts w:ascii="Georgia" w:hAnsi="Georgia"/>
          <w:color w:val="555555"/>
          <w:sz w:val="27"/>
          <w:szCs w:val="27"/>
        </w:rPr>
        <w:t>          Площадку выложили из тротуарной плитки и украсили цветником и напольными клумбами. Теперь даже в летний зной дети смогут отдохнуть на скамейках среди цветущего оазиса и послушать интересную сказку.</w:t>
      </w:r>
    </w:p>
    <w:p w:rsidR="000847BE" w:rsidRDefault="000847BE">
      <w:bookmarkStart w:id="0" w:name="_GoBack"/>
      <w:bookmarkEnd w:id="0"/>
    </w:p>
    <w:sectPr w:rsidR="0008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BB"/>
    <w:rsid w:val="000847BE"/>
    <w:rsid w:val="0040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9BB"/>
    <w:rPr>
      <w:b/>
      <w:bCs/>
    </w:rPr>
  </w:style>
  <w:style w:type="character" w:styleId="a5">
    <w:name w:val="Hyperlink"/>
    <w:basedOn w:val="a0"/>
    <w:uiPriority w:val="99"/>
    <w:semiHidden/>
    <w:unhideWhenUsed/>
    <w:rsid w:val="004039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9BB"/>
    <w:rPr>
      <w:b/>
      <w:bCs/>
    </w:rPr>
  </w:style>
  <w:style w:type="character" w:styleId="a5">
    <w:name w:val="Hyperlink"/>
    <w:basedOn w:val="a0"/>
    <w:uiPriority w:val="99"/>
    <w:semiHidden/>
    <w:unhideWhenUsed/>
    <w:rsid w:val="00403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lokolchik41.jimdo.com/%D1%81%D0%B2%D0%B5%D0%B4%D0%B5%D0%BD%D0%B8%D1%8F-%D0%BE%D0%B1-%D0%BE%D0%B1%D1%80%D0%B0%D0%B7%D0%BE%D0%B2%D0%B0%D1%82%D0%B5%D0%BB%D1%8C%D0%BD%D0%BE%D0%B9-%D0%BE%D1%80%D0%B3%D0%B0%D0%BD%D0%B8%D0%B7%D0%B0%D1%86%D0%B8%D0%B8/%D0%BC%D0%B0%D1%82%D0%B5%D1%80%D0%B8%D0%B0%D0%BB%D1%8C%D0%BD%D0%BE-%D1%82%D0%B5%D1%85%D0%BD%D0%B8%D1%87%D0%B5%D1%81%D0%BA%D0%BE%D0%B5-%D0%BE%D0%B1%D0%B5%D1%81%D0%BF%D0%B5%D1%87%D0%B5%D0%BD%D0%B8%D0%B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olokolchik41.jimdo.com/%D1%81%D0%B2%D0%B5%D0%B4%D0%B5%D0%BD%D0%B8%D1%8F-%D0%BE%D0%B1-%D0%BE%D0%B1%D1%80%D0%B0%D0%B7%D0%BE%D0%B2%D0%B0%D1%82%D0%B5%D0%BB%D1%8C%D0%BD%D0%BE%D0%B9-%D0%BE%D1%80%D0%B3%D0%B0%D0%BD%D0%B8%D0%B7%D0%B0%D1%86%D0%B8%D0%B8/%D0%BC%D0%B0%D1%82%D0%B5%D1%80%D0%B8%D0%B0%D0%BB%D1%8C%D0%BD%D0%BE-%D1%82%D0%B5%D1%85%D0%BD%D0%B8%D1%87%D0%B5%D1%81%D0%BA%D0%BE%D0%B5-%D0%BE%D0%B1%D0%B5%D1%81%D0%BF%D0%B5%D1%87%D0%B5%D0%BD%D0%B8%D0%B5/" TargetMode="External"/><Relationship Id="rId5" Type="http://schemas.openxmlformats.org/officeDocument/2006/relationships/hyperlink" Target="http://kolokolchik41.jimdo.com/%D1%81%D0%B2%D0%B5%D0%B4%D0%B5%D0%BD%D0%B8%D1%8F-%D0%BE%D0%B1-%D0%BE%D0%B1%D1%80%D0%B0%D0%B7%D0%BE%D0%B2%D0%B0%D1%82%D0%B5%D0%BB%D1%8C%D0%BD%D0%BE%D0%B9-%D0%BE%D1%80%D0%B3%D0%B0%D0%BD%D0%B8%D0%B7%D0%B0%D1%86%D0%B8%D0%B8/%D0%BC%D0%B0%D1%82%D0%B5%D1%80%D0%B8%D0%B0%D0%BB%D1%8C%D0%BD%D0%BE-%D1%82%D0%B5%D1%85%D0%BD%D0%B8%D1%87%D0%B5%D1%81%D0%BA%D0%BE%D0%B5-%D0%BE%D0%B1%D0%B5%D1%81%D0%BF%D0%B5%D1%87%D0%B5%D0%BD%D0%B8%D0%B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2022-03-24T07:46:00Z</dcterms:created>
  <dcterms:modified xsi:type="dcterms:W3CDTF">2022-03-24T07:46:00Z</dcterms:modified>
</cp:coreProperties>
</file>